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C3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80866A" wp14:editId="5FB1730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FA1EB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03CF9B92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09249DAA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E8FEE61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2B8DDE0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1D63A410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C13A95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7BF13CF5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70BC87ED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B771EE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79A816B" w14:textId="282EA654" w:rsidR="001D7128" w:rsidRPr="005340ED" w:rsidRDefault="00DF31A4" w:rsidP="005340ED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Odluka</w:t>
            </w:r>
            <w:proofErr w:type="spellEnd"/>
            <w:r>
              <w:rPr>
                <w:rFonts w:eastAsia="Myriad Pro" w:cs="Myriad Pro"/>
              </w:rPr>
              <w:t xml:space="preserve"> o </w:t>
            </w:r>
            <w:proofErr w:type="spellStart"/>
            <w:r>
              <w:rPr>
                <w:rFonts w:eastAsia="Myriad Pro" w:cs="Myriad Pro"/>
              </w:rPr>
              <w:t>paušalnom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oporezivanju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djelatnosti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iznajmljivanja</w:t>
            </w:r>
            <w:proofErr w:type="spellEnd"/>
            <w:r>
              <w:rPr>
                <w:rFonts w:eastAsia="Myriad Pro" w:cs="Myriad Pro"/>
              </w:rPr>
              <w:t xml:space="preserve"> I </w:t>
            </w:r>
            <w:proofErr w:type="spellStart"/>
            <w:r>
              <w:rPr>
                <w:rFonts w:eastAsia="Myriad Pro" w:cs="Myriad Pro"/>
              </w:rPr>
              <w:t>organiziranja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smještaja</w:t>
            </w:r>
            <w:proofErr w:type="spellEnd"/>
            <w:r>
              <w:rPr>
                <w:rFonts w:eastAsia="Myriad Pro" w:cs="Myriad Pro"/>
              </w:rPr>
              <w:t xml:space="preserve"> u </w:t>
            </w:r>
            <w:proofErr w:type="spellStart"/>
            <w:r>
              <w:rPr>
                <w:rFonts w:eastAsia="Myriad Pro" w:cs="Myriad Pro"/>
              </w:rPr>
              <w:t>turizmu</w:t>
            </w:r>
            <w:proofErr w:type="spellEnd"/>
          </w:p>
        </w:tc>
      </w:tr>
      <w:tr w:rsidR="001D7128" w:rsidRPr="00CD68D3" w14:paraId="14CF9D21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99CA83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FACF1E" w14:textId="77777777"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20E88F56" w14:textId="54DA0770" w:rsidR="001D7128" w:rsidRPr="005340ED" w:rsidRDefault="000320E3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 xml:space="preserve">UO za </w:t>
            </w:r>
            <w:proofErr w:type="spellStart"/>
            <w:r>
              <w:rPr>
                <w:rFonts w:eastAsia="Myriad Pro" w:cs="Myriad Pro"/>
                <w:b/>
              </w:rPr>
              <w:t>proračun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 w:rsidR="00D309DF">
              <w:rPr>
                <w:rFonts w:eastAsia="Myriad Pro" w:cs="Myriad Pro"/>
                <w:b/>
              </w:rPr>
              <w:t>i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</w:rPr>
              <w:t>financije</w:t>
            </w:r>
            <w:proofErr w:type="spellEnd"/>
          </w:p>
        </w:tc>
      </w:tr>
      <w:tr w:rsidR="001D7128" w:rsidRPr="00CD68D3" w14:paraId="5AAFD0B6" w14:textId="77777777" w:rsidTr="00F77D92">
        <w:trPr>
          <w:trHeight w:hRule="exact" w:val="194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CBA804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D3A4CD" w14:textId="6B7C2E3E" w:rsidR="000A425B" w:rsidRDefault="00DF31A4" w:rsidP="0033318A">
            <w:pPr>
              <w:spacing w:after="0" w:line="240" w:lineRule="auto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Odluka</w:t>
            </w:r>
            <w:proofErr w:type="spellEnd"/>
            <w:r>
              <w:rPr>
                <w:rFonts w:eastAsia="Myriad Pro" w:cs="Myriad Pro"/>
              </w:rPr>
              <w:t xml:space="preserve"> o </w:t>
            </w:r>
            <w:proofErr w:type="spellStart"/>
            <w:r>
              <w:rPr>
                <w:rFonts w:eastAsia="Myriad Pro" w:cs="Myriad Pro"/>
              </w:rPr>
              <w:t>paušalnom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oporezivanju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djelatnosti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iznaj</w:t>
            </w:r>
            <w:r w:rsidR="009B6FBD">
              <w:rPr>
                <w:rFonts w:eastAsia="Myriad Pro" w:cs="Myriad Pro"/>
              </w:rPr>
              <w:t>m</w:t>
            </w:r>
            <w:r>
              <w:rPr>
                <w:rFonts w:eastAsia="Myriad Pro" w:cs="Myriad Pro"/>
              </w:rPr>
              <w:t>ljivanja</w:t>
            </w:r>
            <w:proofErr w:type="spellEnd"/>
            <w:r>
              <w:rPr>
                <w:rFonts w:eastAsia="Myriad Pro" w:cs="Myriad Pro"/>
              </w:rPr>
              <w:t xml:space="preserve"> I </w:t>
            </w:r>
            <w:proofErr w:type="spellStart"/>
            <w:r>
              <w:rPr>
                <w:rFonts w:eastAsia="Myriad Pro" w:cs="Myriad Pro"/>
              </w:rPr>
              <w:t>organiziranja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smještaja</w:t>
            </w:r>
            <w:proofErr w:type="spellEnd"/>
            <w:r>
              <w:rPr>
                <w:rFonts w:eastAsia="Myriad Pro" w:cs="Myriad Pro"/>
              </w:rPr>
              <w:t xml:space="preserve"> u </w:t>
            </w:r>
            <w:proofErr w:type="spellStart"/>
            <w:r>
              <w:rPr>
                <w:rFonts w:eastAsia="Myriad Pro" w:cs="Myriad Pro"/>
              </w:rPr>
              <w:t>turizmu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opći</w:t>
            </w:r>
            <w:proofErr w:type="spellEnd"/>
            <w:r>
              <w:rPr>
                <w:rFonts w:eastAsia="Myriad Pro" w:cs="Myriad Pro"/>
              </w:rPr>
              <w:t xml:space="preserve"> je </w:t>
            </w:r>
            <w:proofErr w:type="spellStart"/>
            <w:r>
              <w:rPr>
                <w:rFonts w:eastAsia="Myriad Pro" w:cs="Myriad Pro"/>
              </w:rPr>
              <w:t>akt</w:t>
            </w:r>
            <w:proofErr w:type="spellEnd"/>
            <w:r w:rsidR="00512779">
              <w:rPr>
                <w:rFonts w:eastAsia="Myriad Pro" w:cs="Myriad Pro"/>
              </w:rPr>
              <w:t xml:space="preserve"> </w:t>
            </w:r>
            <w:proofErr w:type="spellStart"/>
            <w:r w:rsidR="00512779">
              <w:rPr>
                <w:rFonts w:eastAsia="Myriad Pro" w:cs="Myriad Pro"/>
              </w:rPr>
              <w:t>značajan</w:t>
            </w:r>
            <w:proofErr w:type="spellEnd"/>
            <w:r w:rsidR="00512779">
              <w:rPr>
                <w:rFonts w:eastAsia="Myriad Pro" w:cs="Myriad Pro"/>
              </w:rPr>
              <w:t xml:space="preserve"> za </w:t>
            </w:r>
            <w:proofErr w:type="spellStart"/>
            <w:r w:rsidR="00512779">
              <w:rPr>
                <w:rFonts w:eastAsia="Myriad Pro" w:cs="Myriad Pro"/>
              </w:rPr>
              <w:t>sve</w:t>
            </w:r>
            <w:proofErr w:type="spellEnd"/>
            <w:r w:rsidR="00512779">
              <w:rPr>
                <w:rFonts w:eastAsia="Myriad Pro" w:cs="Myriad Pro"/>
              </w:rPr>
              <w:t xml:space="preserve"> </w:t>
            </w:r>
            <w:proofErr w:type="spellStart"/>
            <w:r w:rsidR="00512779">
              <w:rPr>
                <w:rFonts w:eastAsia="Myriad Pro" w:cs="Myriad Pro"/>
              </w:rPr>
              <w:t>dionike</w:t>
            </w:r>
            <w:proofErr w:type="spellEnd"/>
            <w:r w:rsidR="00512779">
              <w:rPr>
                <w:rFonts w:eastAsia="Myriad Pro" w:cs="Myriad Pro"/>
              </w:rPr>
              <w:t xml:space="preserve"> u </w:t>
            </w:r>
            <w:proofErr w:type="spellStart"/>
            <w:r w:rsidR="00512779">
              <w:rPr>
                <w:rFonts w:eastAsia="Myriad Pro" w:cs="Myriad Pro"/>
              </w:rPr>
              <w:t>turizmu</w:t>
            </w:r>
            <w:proofErr w:type="spellEnd"/>
            <w:r w:rsidR="00512779">
              <w:rPr>
                <w:rFonts w:eastAsia="Myriad Pro" w:cs="Myriad Pro"/>
              </w:rPr>
              <w:t xml:space="preserve"> grada Karlovca </w:t>
            </w:r>
          </w:p>
          <w:p w14:paraId="66D15D73" w14:textId="64633239" w:rsidR="008448B1" w:rsidRDefault="008448B1" w:rsidP="0033318A">
            <w:pPr>
              <w:spacing w:after="0" w:line="240" w:lineRule="auto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Kao </w:t>
            </w:r>
            <w:proofErr w:type="spellStart"/>
            <w:r>
              <w:rPr>
                <w:rFonts w:eastAsia="Myriad Pro" w:cs="Myriad Pro"/>
              </w:rPr>
              <w:t>opći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akt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daje</w:t>
            </w:r>
            <w:proofErr w:type="spellEnd"/>
            <w:r>
              <w:rPr>
                <w:rFonts w:eastAsia="Myriad Pro" w:cs="Myriad Pro"/>
              </w:rPr>
              <w:t xml:space="preserve"> se </w:t>
            </w:r>
            <w:proofErr w:type="spellStart"/>
            <w:r>
              <w:rPr>
                <w:rFonts w:eastAsia="Myriad Pro" w:cs="Myriad Pro"/>
              </w:rPr>
              <w:t>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javnu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proofErr w:type="gramStart"/>
            <w:r>
              <w:rPr>
                <w:rFonts w:eastAsia="Myriad Pro" w:cs="Myriad Pro"/>
              </w:rPr>
              <w:t>raspravu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r w:rsidR="004B4E90">
              <w:rPr>
                <w:rFonts w:eastAsia="Myriad Pro" w:cs="Myriad Pro"/>
              </w:rPr>
              <w:t xml:space="preserve"> u</w:t>
            </w:r>
            <w:proofErr w:type="gram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svihu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prikupljanja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prijedloga</w:t>
            </w:r>
            <w:proofErr w:type="spellEnd"/>
            <w:r w:rsidR="004B4E90">
              <w:rPr>
                <w:rFonts w:eastAsia="Myriad Pro" w:cs="Myriad Pro"/>
              </w:rPr>
              <w:t xml:space="preserve"> I </w:t>
            </w:r>
            <w:proofErr w:type="spellStart"/>
            <w:r w:rsidR="004B4E90">
              <w:rPr>
                <w:rFonts w:eastAsia="Myriad Pro" w:cs="Myriad Pro"/>
              </w:rPr>
              <w:t>primjedbi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na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nacrt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512779">
              <w:rPr>
                <w:rFonts w:eastAsia="Myriad Pro" w:cs="Myriad Pro"/>
              </w:rPr>
              <w:t>Odluke</w:t>
            </w:r>
            <w:proofErr w:type="spellEnd"/>
            <w:r w:rsidR="00512779">
              <w:rPr>
                <w:rFonts w:eastAsia="Myriad Pro" w:cs="Myriad Pro"/>
              </w:rPr>
              <w:t xml:space="preserve"> </w:t>
            </w:r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od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strane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zainteresirane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javnosti</w:t>
            </w:r>
            <w:proofErr w:type="spellEnd"/>
            <w:r w:rsidR="004B4E90">
              <w:rPr>
                <w:rFonts w:eastAsia="Myriad Pro" w:cs="Myriad Pro"/>
              </w:rPr>
              <w:t xml:space="preserve">, </w:t>
            </w:r>
            <w:proofErr w:type="spellStart"/>
            <w:r w:rsidR="00701FBB">
              <w:rPr>
                <w:rFonts w:eastAsia="Myriad Pro" w:cs="Myriad Pro"/>
              </w:rPr>
              <w:t>turističkih</w:t>
            </w:r>
            <w:proofErr w:type="spellEnd"/>
            <w:r w:rsidR="00701FBB">
              <w:rPr>
                <w:rFonts w:eastAsia="Myriad Pro" w:cs="Myriad Pro"/>
              </w:rPr>
              <w:t xml:space="preserve"> </w:t>
            </w:r>
            <w:proofErr w:type="spellStart"/>
            <w:r w:rsidR="00701FBB">
              <w:rPr>
                <w:rFonts w:eastAsia="Myriad Pro" w:cs="Myriad Pro"/>
              </w:rPr>
              <w:t>zajednica</w:t>
            </w:r>
            <w:proofErr w:type="spellEnd"/>
            <w:r w:rsidR="00701FBB">
              <w:rPr>
                <w:rFonts w:eastAsia="Myriad Pro" w:cs="Myriad Pro"/>
              </w:rPr>
              <w:t xml:space="preserve">, </w:t>
            </w:r>
            <w:proofErr w:type="spellStart"/>
            <w:r w:rsidR="00701FBB">
              <w:rPr>
                <w:rFonts w:eastAsia="Myriad Pro" w:cs="Myriad Pro"/>
              </w:rPr>
              <w:t>privatnih</w:t>
            </w:r>
            <w:proofErr w:type="spellEnd"/>
            <w:r w:rsidR="00701FBB">
              <w:rPr>
                <w:rFonts w:eastAsia="Myriad Pro" w:cs="Myriad Pro"/>
              </w:rPr>
              <w:t xml:space="preserve"> </w:t>
            </w:r>
            <w:proofErr w:type="spellStart"/>
            <w:r w:rsidR="00701FBB">
              <w:rPr>
                <w:rFonts w:eastAsia="Myriad Pro" w:cs="Myriad Pro"/>
              </w:rPr>
              <w:t>iznajmljivača</w:t>
            </w:r>
            <w:proofErr w:type="spellEnd"/>
            <w:r w:rsidR="00701FBB">
              <w:rPr>
                <w:rFonts w:eastAsia="Myriad Pro" w:cs="Myriad Pro"/>
              </w:rPr>
              <w:t xml:space="preserve">, </w:t>
            </w:r>
            <w:proofErr w:type="spellStart"/>
            <w:r w:rsidR="00701FBB">
              <w:rPr>
                <w:rFonts w:eastAsia="Myriad Pro" w:cs="Myriad Pro"/>
              </w:rPr>
              <w:t>hotelijera</w:t>
            </w:r>
            <w:proofErr w:type="spellEnd"/>
            <w:r w:rsidR="00701FBB">
              <w:rPr>
                <w:rFonts w:eastAsia="Myriad Pro" w:cs="Myriad Pro"/>
              </w:rPr>
              <w:t xml:space="preserve">, </w:t>
            </w:r>
            <w:proofErr w:type="spellStart"/>
            <w:r w:rsidR="00701FBB">
              <w:rPr>
                <w:rFonts w:eastAsia="Myriad Pro" w:cs="Myriad Pro"/>
              </w:rPr>
              <w:t>ugostitelja</w:t>
            </w:r>
            <w:proofErr w:type="spellEnd"/>
            <w:r w:rsidR="00701FBB">
              <w:rPr>
                <w:rFonts w:eastAsia="Myriad Pro" w:cs="Myriad Pro"/>
              </w:rPr>
              <w:t xml:space="preserve"> I dr. </w:t>
            </w:r>
            <w:proofErr w:type="spellStart"/>
            <w:r w:rsidR="00701FBB">
              <w:rPr>
                <w:rFonts w:eastAsia="Myriad Pro" w:cs="Myriad Pro"/>
              </w:rPr>
              <w:t>dionika</w:t>
            </w:r>
            <w:proofErr w:type="spellEnd"/>
            <w:r w:rsidR="00701FBB">
              <w:rPr>
                <w:rFonts w:eastAsia="Myriad Pro" w:cs="Myriad Pro"/>
              </w:rPr>
              <w:t xml:space="preserve"> u </w:t>
            </w:r>
            <w:proofErr w:type="spellStart"/>
            <w:r w:rsidR="00701FBB">
              <w:rPr>
                <w:rFonts w:eastAsia="Myriad Pro" w:cs="Myriad Pro"/>
              </w:rPr>
              <w:t>turizmu</w:t>
            </w:r>
            <w:proofErr w:type="spellEnd"/>
          </w:p>
          <w:p w14:paraId="4EF9A806" w14:textId="42F0A6B7" w:rsidR="00C85075" w:rsidRPr="000320E3" w:rsidRDefault="00C85075" w:rsidP="0033318A">
            <w:pPr>
              <w:spacing w:after="0" w:line="240" w:lineRule="auto"/>
              <w:jc w:val="both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1D7128" w:rsidRPr="00CD68D3" w14:paraId="06936339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5E6AA7D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D27451E" w14:textId="420A6FBD" w:rsidR="001D7128" w:rsidRPr="005340ED" w:rsidRDefault="00C77A1E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0</w:t>
            </w:r>
            <w:r w:rsidR="00215335">
              <w:rPr>
                <w:rFonts w:eastAsia="Myriad Pro" w:cs="Myriad Pro"/>
                <w:b/>
              </w:rPr>
              <w:t>5</w:t>
            </w:r>
            <w:r>
              <w:rPr>
                <w:rFonts w:eastAsia="Myriad Pro" w:cs="Myriad Pro"/>
                <w:b/>
              </w:rPr>
              <w:t>.11.2022.</w:t>
            </w:r>
          </w:p>
        </w:tc>
      </w:tr>
      <w:tr w:rsidR="001D7128" w:rsidRPr="00CD68D3" w14:paraId="6FB81EC7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D5BC00" w14:textId="77777777" w:rsidR="001D7128" w:rsidRDefault="00B13212" w:rsidP="00B62D39">
            <w:pPr>
              <w:spacing w:before="37" w:after="0" w:line="260" w:lineRule="exact"/>
              <w:ind w:left="265" w:right="645" w:hanging="157"/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</w:p>
          <w:p w14:paraId="5F523495" w14:textId="74BC9604" w:rsidR="000320E3" w:rsidRPr="00CD68D3" w:rsidRDefault="000320E3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t>Web savjetovanje</w:t>
            </w:r>
          </w:p>
        </w:tc>
      </w:tr>
      <w:tr w:rsidR="001D7128" w:rsidRPr="00CD68D3" w14:paraId="5BAF7BF8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5429A8F" w14:textId="77777777" w:rsidR="001D7128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14:paraId="0581B2A8" w14:textId="0FB05EC4" w:rsidR="000320E3" w:rsidRPr="000320E3" w:rsidRDefault="000320E3" w:rsidP="0033318A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CD68D3" w14:paraId="3B8C0828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633C7FC" w14:textId="77777777" w:rsidR="001D7128" w:rsidRPr="00CD68D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14:paraId="56BE5B1D" w14:textId="77777777" w:rsidTr="004B06F8">
        <w:trPr>
          <w:trHeight w:hRule="exact" w:val="23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7B35D78" w14:textId="724E7F5D" w:rsidR="001D7128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b/>
                <w:bCs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5340ED" w:rsidRPr="00B62D39">
              <w:rPr>
                <w:rFonts w:eastAsia="Myriad Pro" w:cs="Myriad Pro"/>
                <w:color w:val="231F20"/>
              </w:rPr>
              <w:t xml:space="preserve"> </w:t>
            </w:r>
            <w:r w:rsidR="000320E3">
              <w:rPr>
                <w:rFonts w:eastAsia="Myriad Pro" w:cs="Myriad Pro"/>
                <w:color w:val="231F20"/>
              </w:rPr>
              <w:t xml:space="preserve"> </w:t>
            </w:r>
            <w:r w:rsidR="00701FBB">
              <w:rPr>
                <w:rFonts w:eastAsia="Myriad Pro" w:cs="Myriad Pro"/>
                <w:b/>
                <w:bCs/>
                <w:color w:val="231F20"/>
              </w:rPr>
              <w:t>0</w:t>
            </w:r>
            <w:r w:rsidR="00215335">
              <w:rPr>
                <w:rFonts w:eastAsia="Myriad Pro" w:cs="Myriad Pro"/>
                <w:b/>
                <w:bCs/>
                <w:color w:val="231F20"/>
              </w:rPr>
              <w:t>5</w:t>
            </w:r>
            <w:r w:rsidR="00701FBB">
              <w:rPr>
                <w:rFonts w:eastAsia="Myriad Pro" w:cs="Myriad Pro"/>
                <w:b/>
                <w:bCs/>
                <w:color w:val="231F20"/>
              </w:rPr>
              <w:t>.11.2023.</w:t>
            </w:r>
            <w:proofErr w:type="gramEnd"/>
          </w:p>
          <w:p w14:paraId="1AA36B6A" w14:textId="04B236B2" w:rsidR="006F6B55" w:rsidRDefault="00F77D9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 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Javna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rasprava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na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nacrt</w:t>
            </w:r>
            <w:proofErr w:type="spellEnd"/>
            <w:r w:rsidR="00701FB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01FBB">
              <w:rPr>
                <w:rFonts w:eastAsia="Myriad Pro" w:cs="Myriad Pro"/>
                <w:color w:val="231F20"/>
              </w:rPr>
              <w:t>O</w:t>
            </w:r>
            <w:r w:rsidR="00DB59F4">
              <w:rPr>
                <w:rFonts w:eastAsia="Myriad Pro" w:cs="Myriad Pro"/>
                <w:color w:val="231F20"/>
              </w:rPr>
              <w:t>dluke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propisana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je</w:t>
            </w:r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Zakonom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pravu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na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pristup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informacijama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zbog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interesa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daje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raspravu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trajanju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od 30 dana.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rasprava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počinje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02.10.2023.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godine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traje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do 02.11.2023.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godine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Primjedbe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tekst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Odluke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dati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na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priloženom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="001D2338">
              <w:rPr>
                <w:rFonts w:eastAsia="Myriad Pro" w:cs="Myriad Pro"/>
                <w:color w:val="231F20"/>
              </w:rPr>
              <w:t>obrascu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dostavom</w:t>
            </w:r>
            <w:proofErr w:type="spellEnd"/>
            <w:proofErr w:type="gramEnd"/>
            <w:r w:rsidR="001D2338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pisarnicu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Grada Karlovca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dostaviti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e-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mailom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na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adresu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</w:t>
            </w:r>
            <w:hyperlink r:id="rId8" w:history="1">
              <w:r w:rsidR="00740850" w:rsidRPr="009C7EE2">
                <w:rPr>
                  <w:rStyle w:val="Hyperlink"/>
                  <w:rFonts w:eastAsia="Myriad Pro" w:cs="Myriad Pro"/>
                </w:rPr>
                <w:t>proracun@karlovac.hr</w:t>
              </w:r>
            </w:hyperlink>
            <w:r w:rsidR="0074085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najkasnije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do 0</w:t>
            </w:r>
            <w:r w:rsidR="00215335">
              <w:rPr>
                <w:rFonts w:eastAsia="Myriad Pro" w:cs="Myriad Pro"/>
                <w:color w:val="231F20"/>
              </w:rPr>
              <w:t>5</w:t>
            </w:r>
            <w:r w:rsidR="00740850">
              <w:rPr>
                <w:rFonts w:eastAsia="Myriad Pro" w:cs="Myriad Pro"/>
                <w:color w:val="231F20"/>
              </w:rPr>
              <w:t xml:space="preserve">.11.2023.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do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24,00 </w:t>
            </w:r>
            <w:proofErr w:type="gramStart"/>
            <w:r w:rsidR="00740850">
              <w:rPr>
                <w:rFonts w:eastAsia="Myriad Pro" w:cs="Myriad Pro"/>
                <w:color w:val="231F20"/>
              </w:rPr>
              <w:t>sati</w:t>
            </w:r>
            <w:proofErr w:type="gramEnd"/>
          </w:p>
          <w:p w14:paraId="0621B8E2" w14:textId="1BA9CF10" w:rsidR="00FA65D2" w:rsidRPr="00CD68D3" w:rsidRDefault="00F77D9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.</w:t>
            </w:r>
          </w:p>
        </w:tc>
      </w:tr>
      <w:tr w:rsidR="001D7128" w:rsidRPr="00CD68D3" w14:paraId="42ABF214" w14:textId="77777777" w:rsidTr="00F77D92">
        <w:trPr>
          <w:trHeight w:hRule="exact" w:val="133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FBA5D65" w14:textId="7578C7C3"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gramStart"/>
            <w:r w:rsidRPr="00CD68D3">
              <w:rPr>
                <w:rFonts w:eastAsia="Myriad Pro" w:cs="Myriad Pro"/>
                <w:color w:val="231F20"/>
              </w:rPr>
              <w:t>god</w:t>
            </w:r>
            <w:proofErr w:type="gram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596D91FD" w14:textId="48D19448" w:rsidR="000320E3" w:rsidRPr="00AB3D2E" w:rsidRDefault="000320E3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  <w:u w:val="single"/>
              </w:rPr>
            </w:pPr>
            <w:r>
              <w:rPr>
                <w:rFonts w:eastAsia="Myriad Pro" w:cs="Myriad Pro"/>
                <w:color w:val="231F20"/>
              </w:rPr>
              <w:t xml:space="preserve">Lidija Malović, </w:t>
            </w:r>
            <w:proofErr w:type="spellStart"/>
            <w:r w:rsidR="00126CE2">
              <w:rPr>
                <w:rFonts w:eastAsia="Myriad Pro" w:cs="Myriad Pro"/>
                <w:color w:val="231F20"/>
              </w:rPr>
              <w:t>dipl.oec</w:t>
            </w:r>
            <w:proofErr w:type="spellEnd"/>
            <w:r w:rsidR="00126CE2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>
              <w:rPr>
                <w:rFonts w:eastAsia="Myriad Pro" w:cs="Myriad Pro"/>
                <w:color w:val="231F20"/>
              </w:rPr>
              <w:t>pročelnica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UO za </w:t>
            </w:r>
            <w:proofErr w:type="spellStart"/>
            <w:r>
              <w:rPr>
                <w:rFonts w:eastAsia="Myriad Pro" w:cs="Myriad Pro"/>
                <w:color w:val="231F20"/>
              </w:rPr>
              <w:t>proračun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eastAsia="Myriad Pro" w:cs="Myriad Pro"/>
                <w:color w:val="231F20"/>
              </w:rPr>
              <w:t>financije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</w:rPr>
              <w:t>tel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: 047/628-127, e-mail: </w:t>
            </w:r>
            <w:r w:rsidR="00A64778" w:rsidRPr="00AB3D2E">
              <w:rPr>
                <w:color w:val="0070C0"/>
                <w:u w:val="single"/>
              </w:rPr>
              <w:t>proracun@karlovac.hr</w:t>
            </w:r>
          </w:p>
          <w:p w14:paraId="0B9DE12F" w14:textId="77777777" w:rsidR="005340ED" w:rsidRPr="00A64778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</w:rPr>
            </w:pPr>
          </w:p>
          <w:p w14:paraId="42D4745B" w14:textId="77777777"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6B80AE4F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21550443" w14:textId="77777777" w:rsidTr="00F77D92">
        <w:trPr>
          <w:trHeight w:hRule="exact" w:val="98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72B9F6" w14:textId="77777777" w:rsidR="001D7128" w:rsidRPr="005340ED" w:rsidRDefault="00B13212" w:rsidP="005340ED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="005340ED" w:rsidRPr="005340ED">
              <w:rPr>
                <w:rFonts w:eastAsia="Myriad Pro" w:cs="Myriad Pro"/>
                <w:b/>
                <w:color w:val="231F20"/>
              </w:rPr>
              <w:t>će</w:t>
            </w:r>
            <w:proofErr w:type="spellEnd"/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biti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dostupni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osim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onaj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koji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poslao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tražio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da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ostanu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  <w:proofErr w:type="spellEnd"/>
          </w:p>
        </w:tc>
      </w:tr>
      <w:tr w:rsidR="001D7128" w:rsidRPr="00CD68D3" w14:paraId="3EBAEA64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913569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CD68D3">
              <w:rPr>
                <w:rFonts w:eastAsia="Myriad Pro" w:cs="Myriad Pro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Kodeksa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</w:tbl>
    <w:p w14:paraId="23BED1BA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2158" w14:textId="77777777" w:rsidR="00ED468D" w:rsidRDefault="00ED468D" w:rsidP="001D7128">
      <w:pPr>
        <w:spacing w:after="0" w:line="240" w:lineRule="auto"/>
      </w:pPr>
      <w:r>
        <w:separator/>
      </w:r>
    </w:p>
  </w:endnote>
  <w:endnote w:type="continuationSeparator" w:id="0">
    <w:p w14:paraId="1FB4B0F5" w14:textId="77777777" w:rsidR="00ED468D" w:rsidRDefault="00ED468D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766A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256D9B" wp14:editId="75EAA02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12D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56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51012D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AB60" w14:textId="77777777" w:rsidR="00ED468D" w:rsidRDefault="00ED468D" w:rsidP="001D7128">
      <w:pPr>
        <w:spacing w:after="0" w:line="240" w:lineRule="auto"/>
      </w:pPr>
      <w:r>
        <w:separator/>
      </w:r>
    </w:p>
  </w:footnote>
  <w:footnote w:type="continuationSeparator" w:id="0">
    <w:p w14:paraId="539D8C6F" w14:textId="77777777" w:rsidR="00ED468D" w:rsidRDefault="00ED468D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71837F4B"/>
    <w:multiLevelType w:val="hybridMultilevel"/>
    <w:tmpl w:val="798C60EA"/>
    <w:lvl w:ilvl="0" w:tplc="6054F67C">
      <w:start w:val="1"/>
      <w:numFmt w:val="decimal"/>
      <w:lvlText w:val="%1."/>
      <w:lvlJc w:val="left"/>
      <w:pPr>
        <w:ind w:left="468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795952389">
    <w:abstractNumId w:val="0"/>
  </w:num>
  <w:num w:numId="2" w16cid:durableId="151822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320E3"/>
    <w:rsid w:val="00075BBA"/>
    <w:rsid w:val="000A425B"/>
    <w:rsid w:val="00101B3F"/>
    <w:rsid w:val="00113273"/>
    <w:rsid w:val="00126CE2"/>
    <w:rsid w:val="001D2338"/>
    <w:rsid w:val="001D7128"/>
    <w:rsid w:val="001F0B5E"/>
    <w:rsid w:val="00215335"/>
    <w:rsid w:val="00301340"/>
    <w:rsid w:val="0033318A"/>
    <w:rsid w:val="00357F0B"/>
    <w:rsid w:val="00383B61"/>
    <w:rsid w:val="0047528E"/>
    <w:rsid w:val="004B06F8"/>
    <w:rsid w:val="004B4E90"/>
    <w:rsid w:val="004E3693"/>
    <w:rsid w:val="00512779"/>
    <w:rsid w:val="005340ED"/>
    <w:rsid w:val="005929DF"/>
    <w:rsid w:val="005E5EEF"/>
    <w:rsid w:val="00620D74"/>
    <w:rsid w:val="006544B3"/>
    <w:rsid w:val="006D767F"/>
    <w:rsid w:val="006E0C67"/>
    <w:rsid w:val="006F6B55"/>
    <w:rsid w:val="00701FBB"/>
    <w:rsid w:val="00740850"/>
    <w:rsid w:val="0078742A"/>
    <w:rsid w:val="007F3AAF"/>
    <w:rsid w:val="008448B1"/>
    <w:rsid w:val="00920EF5"/>
    <w:rsid w:val="00990722"/>
    <w:rsid w:val="009B6FBD"/>
    <w:rsid w:val="00A4310D"/>
    <w:rsid w:val="00A64778"/>
    <w:rsid w:val="00A8521B"/>
    <w:rsid w:val="00AB3D2E"/>
    <w:rsid w:val="00B13212"/>
    <w:rsid w:val="00B22764"/>
    <w:rsid w:val="00B56019"/>
    <w:rsid w:val="00B6255E"/>
    <w:rsid w:val="00B62D39"/>
    <w:rsid w:val="00B70FD3"/>
    <w:rsid w:val="00B71000"/>
    <w:rsid w:val="00B773E5"/>
    <w:rsid w:val="00C215C1"/>
    <w:rsid w:val="00C35B48"/>
    <w:rsid w:val="00C77A1E"/>
    <w:rsid w:val="00C85075"/>
    <w:rsid w:val="00CD68D3"/>
    <w:rsid w:val="00D14424"/>
    <w:rsid w:val="00D309DF"/>
    <w:rsid w:val="00DB59F4"/>
    <w:rsid w:val="00DF31A4"/>
    <w:rsid w:val="00DF4962"/>
    <w:rsid w:val="00ED468D"/>
    <w:rsid w:val="00F77D92"/>
    <w:rsid w:val="00FA2547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B4293"/>
  <w15:docId w15:val="{DC4BE3A7-B3E3-49B3-9292-3F30AA08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0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acun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Ana Župančić</cp:lastModifiedBy>
  <cp:revision>2</cp:revision>
  <cp:lastPrinted>2021-10-26T12:47:00Z</cp:lastPrinted>
  <dcterms:created xsi:type="dcterms:W3CDTF">2023-10-05T14:28:00Z</dcterms:created>
  <dcterms:modified xsi:type="dcterms:W3CDTF">2023-10-05T14:28:00Z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